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B392" w14:textId="77777777" w:rsidR="00996382" w:rsidRPr="009E4E6F" w:rsidRDefault="004442A1" w:rsidP="005D1797">
      <w:pPr>
        <w:ind w:left="-567"/>
        <w:rPr>
          <w:rFonts w:ascii="Arial" w:hAnsi="Arial" w:cs="Arial"/>
          <w:b/>
          <w:sz w:val="52"/>
          <w:szCs w:val="52"/>
        </w:rPr>
      </w:pPr>
      <w:r w:rsidRPr="009E4E6F">
        <w:rPr>
          <w:rFonts w:ascii="Arial" w:hAnsi="Arial" w:cs="Arial"/>
          <w:b/>
          <w:sz w:val="52"/>
          <w:szCs w:val="52"/>
        </w:rPr>
        <w:t>Surveys</w:t>
      </w:r>
    </w:p>
    <w:p w14:paraId="5699BB5C" w14:textId="77777777" w:rsidR="004442A1" w:rsidRPr="005D1797" w:rsidRDefault="004442A1" w:rsidP="005D1797">
      <w:pPr>
        <w:ind w:left="-567"/>
        <w:rPr>
          <w:rFonts w:ascii="Arial" w:hAnsi="Arial" w:cs="Arial"/>
          <w:i/>
          <w:sz w:val="52"/>
          <w:szCs w:val="52"/>
        </w:rPr>
      </w:pPr>
      <w:r w:rsidRPr="005D1797">
        <w:rPr>
          <w:rFonts w:ascii="Arial" w:hAnsi="Arial" w:cs="Arial"/>
          <w:i/>
          <w:sz w:val="52"/>
          <w:szCs w:val="52"/>
        </w:rPr>
        <w:t xml:space="preserve">I would use this at my institution if: </w:t>
      </w:r>
    </w:p>
    <w:p w14:paraId="62B591A9" w14:textId="77777777" w:rsidR="004442A1" w:rsidRPr="009E4E6F" w:rsidRDefault="004442A1">
      <w:pPr>
        <w:rPr>
          <w:rFonts w:ascii="Arial" w:hAnsi="Arial" w:cs="Arial"/>
          <w:b/>
          <w:sz w:val="52"/>
          <w:szCs w:val="52"/>
        </w:rPr>
      </w:pPr>
    </w:p>
    <w:p w14:paraId="6AA1E70B" w14:textId="77777777" w:rsidR="009E4E6F" w:rsidRPr="009E4E6F" w:rsidRDefault="009E4E6F" w:rsidP="005D1797">
      <w:pPr>
        <w:spacing w:before="480" w:after="240"/>
        <w:ind w:left="-641" w:right="-913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9E4E6F">
        <w:rPr>
          <w:rFonts w:ascii="Arial" w:hAnsi="Arial" w:cs="Arial"/>
          <w:color w:val="000000"/>
          <w:sz w:val="52"/>
          <w:szCs w:val="52"/>
        </w:rPr>
        <w:t>It could be administered during induction</w:t>
      </w:r>
    </w:p>
    <w:p w14:paraId="60298B5A" w14:textId="77777777" w:rsidR="009E4E6F" w:rsidRPr="009E4E6F" w:rsidRDefault="009E4E6F" w:rsidP="005D1797">
      <w:pPr>
        <w:spacing w:before="480" w:after="240"/>
        <w:ind w:left="-641" w:right="-913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9E4E6F">
        <w:rPr>
          <w:rFonts w:ascii="Arial" w:hAnsi="Arial" w:cs="Arial"/>
          <w:color w:val="000000"/>
          <w:sz w:val="52"/>
          <w:szCs w:val="52"/>
        </w:rPr>
        <w:t>I had help analysing the data</w:t>
      </w:r>
    </w:p>
    <w:p w14:paraId="34D3ED4A" w14:textId="77777777" w:rsidR="009E4E6F" w:rsidRPr="009E4E6F" w:rsidRDefault="009E4E6F" w:rsidP="005D1797">
      <w:pPr>
        <w:spacing w:before="480" w:after="240"/>
        <w:ind w:left="-641" w:right="-913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9E4E6F">
        <w:rPr>
          <w:rFonts w:ascii="Arial" w:hAnsi="Arial" w:cs="Arial"/>
          <w:color w:val="000000"/>
          <w:sz w:val="52"/>
          <w:szCs w:val="52"/>
        </w:rPr>
        <w:t>It is realised that data at this level makes impact at policy level but may be less on classroom practice</w:t>
      </w:r>
    </w:p>
    <w:p w14:paraId="4142F172" w14:textId="77777777" w:rsidR="009E4E6F" w:rsidRPr="009E4E6F" w:rsidRDefault="009E4E6F" w:rsidP="005D1797">
      <w:pPr>
        <w:spacing w:before="480" w:after="240"/>
        <w:ind w:left="-641" w:right="-913"/>
        <w:textAlignment w:val="baseline"/>
        <w:rPr>
          <w:rFonts w:ascii="Arial" w:eastAsia="Times New Roman" w:hAnsi="Arial" w:cs="Arial"/>
          <w:color w:val="000000"/>
          <w:sz w:val="52"/>
          <w:szCs w:val="52"/>
        </w:rPr>
      </w:pPr>
      <w:r w:rsidRPr="009E4E6F">
        <w:rPr>
          <w:rFonts w:ascii="Arial" w:eastAsia="Times New Roman" w:hAnsi="Arial" w:cs="Arial"/>
          <w:color w:val="000000"/>
          <w:sz w:val="52"/>
          <w:szCs w:val="52"/>
        </w:rPr>
        <w:t>It is triangulated with qualitative student feedback</w:t>
      </w:r>
    </w:p>
    <w:p w14:paraId="403579C8" w14:textId="77777777" w:rsidR="004442A1" w:rsidRPr="004442A1" w:rsidRDefault="004442A1">
      <w:pPr>
        <w:rPr>
          <w:rFonts w:ascii="Arial" w:hAnsi="Arial" w:cs="Arial"/>
          <w:b/>
          <w:sz w:val="36"/>
        </w:rPr>
      </w:pPr>
    </w:p>
    <w:p w14:paraId="5E8DBF8D" w14:textId="77777777" w:rsidR="004442A1" w:rsidRDefault="004442A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7EFA7283" w14:textId="77777777" w:rsidR="004442A1" w:rsidRPr="005D1797" w:rsidRDefault="004442A1" w:rsidP="005D1797">
      <w:pPr>
        <w:ind w:left="-284"/>
        <w:rPr>
          <w:rFonts w:ascii="Arial" w:hAnsi="Arial" w:cs="Arial"/>
          <w:b/>
          <w:sz w:val="52"/>
          <w:szCs w:val="52"/>
        </w:rPr>
      </w:pPr>
      <w:r w:rsidRPr="005D1797">
        <w:rPr>
          <w:rFonts w:ascii="Arial" w:hAnsi="Arial" w:cs="Arial"/>
          <w:b/>
          <w:sz w:val="52"/>
          <w:szCs w:val="52"/>
        </w:rPr>
        <w:lastRenderedPageBreak/>
        <w:t>Informal evaluation methods</w:t>
      </w:r>
    </w:p>
    <w:p w14:paraId="69081A2D" w14:textId="77777777" w:rsidR="004442A1" w:rsidRPr="005D1797" w:rsidRDefault="004442A1" w:rsidP="005D1797">
      <w:pPr>
        <w:ind w:left="-284"/>
        <w:rPr>
          <w:rFonts w:ascii="Arial" w:hAnsi="Arial" w:cs="Arial"/>
          <w:i/>
          <w:sz w:val="52"/>
          <w:szCs w:val="52"/>
        </w:rPr>
      </w:pPr>
      <w:r w:rsidRPr="005D1797">
        <w:rPr>
          <w:rFonts w:ascii="Arial" w:hAnsi="Arial" w:cs="Arial"/>
          <w:i/>
          <w:sz w:val="52"/>
          <w:szCs w:val="52"/>
        </w:rPr>
        <w:t xml:space="preserve">I would use this at my institution if: </w:t>
      </w:r>
    </w:p>
    <w:p w14:paraId="76E123A9" w14:textId="77777777" w:rsidR="004442A1" w:rsidRPr="004442A1" w:rsidRDefault="004442A1">
      <w:pPr>
        <w:rPr>
          <w:rFonts w:ascii="Arial" w:hAnsi="Arial" w:cs="Arial"/>
          <w:sz w:val="36"/>
        </w:rPr>
      </w:pPr>
    </w:p>
    <w:p w14:paraId="3621F924" w14:textId="77777777" w:rsidR="009E4E6F" w:rsidRPr="00706E0A" w:rsidRDefault="009E4E6F" w:rsidP="005D1797">
      <w:pPr>
        <w:spacing w:before="520"/>
        <w:ind w:left="-357" w:right="-914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9E4E6F">
        <w:rPr>
          <w:rFonts w:ascii="Arial" w:hAnsi="Arial" w:cs="Arial"/>
          <w:color w:val="000000"/>
          <w:sz w:val="52"/>
          <w:szCs w:val="52"/>
        </w:rPr>
        <w:t>The college allowed access to social media</w:t>
      </w:r>
    </w:p>
    <w:p w14:paraId="646FACD3" w14:textId="126CC495" w:rsidR="00706E0A" w:rsidRPr="00706E0A" w:rsidRDefault="00706E0A" w:rsidP="005D1797">
      <w:pPr>
        <w:spacing w:before="520"/>
        <w:ind w:left="-357" w:right="-914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706E0A">
        <w:rPr>
          <w:rFonts w:ascii="Arial" w:hAnsi="Arial" w:cs="Arial"/>
          <w:color w:val="000000"/>
          <w:sz w:val="52"/>
          <w:szCs w:val="52"/>
        </w:rPr>
        <w:t>It</w:t>
      </w:r>
      <w:r w:rsidRPr="009E4E6F">
        <w:rPr>
          <w:rFonts w:ascii="Arial" w:hAnsi="Arial" w:cs="Arial"/>
          <w:color w:val="000000"/>
          <w:sz w:val="52"/>
          <w:szCs w:val="52"/>
        </w:rPr>
        <w:t xml:space="preserve"> used unblocked tools</w:t>
      </w:r>
      <w:r w:rsidRPr="00706E0A">
        <w:rPr>
          <w:rFonts w:ascii="Arial" w:hAnsi="Arial" w:cs="Arial"/>
          <w:color w:val="000000"/>
          <w:sz w:val="52"/>
          <w:szCs w:val="52"/>
        </w:rPr>
        <w:t xml:space="preserve"> </w:t>
      </w:r>
      <w:proofErr w:type="spellStart"/>
      <w:r w:rsidRPr="009E4E6F">
        <w:rPr>
          <w:rFonts w:ascii="Arial" w:hAnsi="Arial" w:cs="Arial"/>
          <w:color w:val="000000"/>
          <w:sz w:val="52"/>
          <w:szCs w:val="52"/>
        </w:rPr>
        <w:t>eg</w:t>
      </w:r>
      <w:proofErr w:type="spellEnd"/>
      <w:r w:rsidRPr="009E4E6F">
        <w:rPr>
          <w:rFonts w:ascii="Arial" w:hAnsi="Arial" w:cs="Arial"/>
          <w:color w:val="000000"/>
          <w:sz w:val="52"/>
          <w:szCs w:val="52"/>
        </w:rPr>
        <w:t xml:space="preserve">. Wam.edu, </w:t>
      </w:r>
      <w:proofErr w:type="spellStart"/>
      <w:r w:rsidRPr="009E4E6F">
        <w:rPr>
          <w:rFonts w:ascii="Arial" w:hAnsi="Arial" w:cs="Arial"/>
          <w:color w:val="000000"/>
          <w:sz w:val="52"/>
          <w:szCs w:val="52"/>
        </w:rPr>
        <w:t>vocaleyes</w:t>
      </w:r>
      <w:proofErr w:type="spellEnd"/>
      <w:r w:rsidRPr="00706E0A">
        <w:rPr>
          <w:rFonts w:ascii="Arial" w:hAnsi="Arial" w:cs="Arial"/>
          <w:color w:val="000000"/>
          <w:sz w:val="52"/>
          <w:szCs w:val="52"/>
        </w:rPr>
        <w:t xml:space="preserve">, </w:t>
      </w:r>
      <w:proofErr w:type="spellStart"/>
      <w:r w:rsidRPr="00706E0A">
        <w:rPr>
          <w:rFonts w:ascii="Arial" w:hAnsi="Arial" w:cs="Arial"/>
          <w:color w:val="000000"/>
          <w:sz w:val="52"/>
          <w:szCs w:val="52"/>
        </w:rPr>
        <w:t>Padlet</w:t>
      </w:r>
      <w:proofErr w:type="spellEnd"/>
      <w:r w:rsidRPr="00706E0A">
        <w:rPr>
          <w:rFonts w:ascii="Arial" w:hAnsi="Arial" w:cs="Arial"/>
          <w:color w:val="000000"/>
          <w:sz w:val="52"/>
          <w:szCs w:val="52"/>
        </w:rPr>
        <w:t>, Survey Monkey</w:t>
      </w:r>
    </w:p>
    <w:p w14:paraId="43E90BFC" w14:textId="71BE3DED" w:rsidR="00706E0A" w:rsidRPr="00706E0A" w:rsidRDefault="00706E0A" w:rsidP="005D1797">
      <w:pPr>
        <w:spacing w:before="520"/>
        <w:ind w:left="-357" w:right="-914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706E0A">
        <w:rPr>
          <w:rFonts w:ascii="Arial" w:hAnsi="Arial" w:cs="Arial"/>
          <w:color w:val="000000"/>
          <w:sz w:val="52"/>
          <w:szCs w:val="52"/>
        </w:rPr>
        <w:t>Used college versions of social media e.g. Google chat, Google +</w:t>
      </w:r>
    </w:p>
    <w:p w14:paraId="63A3D84A" w14:textId="64D45447" w:rsidR="00706E0A" w:rsidRPr="00706E0A" w:rsidRDefault="00706E0A" w:rsidP="005D1797">
      <w:pPr>
        <w:spacing w:before="520"/>
        <w:ind w:left="-357" w:right="-914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706E0A">
        <w:rPr>
          <w:rFonts w:ascii="Arial" w:hAnsi="Arial" w:cs="Arial"/>
          <w:color w:val="000000"/>
          <w:sz w:val="52"/>
          <w:szCs w:val="52"/>
        </w:rPr>
        <w:t>Responses</w:t>
      </w:r>
      <w:r w:rsidRPr="009E4E6F">
        <w:rPr>
          <w:rFonts w:ascii="Arial" w:hAnsi="Arial" w:cs="Arial"/>
          <w:color w:val="000000"/>
          <w:sz w:val="52"/>
          <w:szCs w:val="52"/>
        </w:rPr>
        <w:t xml:space="preserve"> </w:t>
      </w:r>
      <w:r w:rsidRPr="00706E0A">
        <w:rPr>
          <w:rFonts w:ascii="Arial" w:hAnsi="Arial" w:cs="Arial"/>
          <w:color w:val="000000"/>
          <w:sz w:val="52"/>
          <w:szCs w:val="52"/>
        </w:rPr>
        <w:t xml:space="preserve">are </w:t>
      </w:r>
      <w:proofErr w:type="spellStart"/>
      <w:r w:rsidRPr="009E4E6F">
        <w:rPr>
          <w:rFonts w:ascii="Arial" w:hAnsi="Arial" w:cs="Arial"/>
          <w:color w:val="000000"/>
          <w:sz w:val="52"/>
          <w:szCs w:val="52"/>
        </w:rPr>
        <w:t>anonymised</w:t>
      </w:r>
      <w:proofErr w:type="spellEnd"/>
    </w:p>
    <w:p w14:paraId="1B8911B0" w14:textId="105F8B2A" w:rsidR="00706E0A" w:rsidRPr="00706E0A" w:rsidRDefault="00706E0A" w:rsidP="005D1797">
      <w:pPr>
        <w:spacing w:before="520" w:after="100" w:afterAutospacing="1"/>
        <w:ind w:left="-357" w:right="-914"/>
        <w:textAlignment w:val="baseline"/>
        <w:rPr>
          <w:rFonts w:ascii="Arial" w:eastAsia="Times New Roman" w:hAnsi="Arial" w:cs="Arial"/>
          <w:color w:val="000000"/>
          <w:sz w:val="52"/>
          <w:szCs w:val="52"/>
        </w:rPr>
      </w:pPr>
      <w:r w:rsidRPr="00706E0A">
        <w:rPr>
          <w:rFonts w:ascii="Arial" w:hAnsi="Arial" w:cs="Arial"/>
          <w:color w:val="000000"/>
          <w:sz w:val="52"/>
          <w:szCs w:val="52"/>
        </w:rPr>
        <w:t>Kept</w:t>
      </w:r>
      <w:r w:rsidRPr="009E4E6F">
        <w:rPr>
          <w:rFonts w:ascii="Arial" w:hAnsi="Arial" w:cs="Arial"/>
          <w:color w:val="000000"/>
          <w:sz w:val="52"/>
          <w:szCs w:val="52"/>
        </w:rPr>
        <w:t xml:space="preserve"> personal uses and identity separate</w:t>
      </w:r>
      <w:r w:rsidRPr="00706E0A">
        <w:rPr>
          <w:rFonts w:ascii="Arial" w:hAnsi="Arial" w:cs="Arial"/>
          <w:color w:val="000000"/>
          <w:sz w:val="52"/>
          <w:szCs w:val="52"/>
        </w:rPr>
        <w:t xml:space="preserve">. </w:t>
      </w:r>
      <w:r w:rsidR="0080546A">
        <w:rPr>
          <w:rFonts w:ascii="Arial" w:eastAsia="Times New Roman" w:hAnsi="Arial" w:cs="Arial"/>
          <w:color w:val="000000"/>
          <w:sz w:val="52"/>
          <w:szCs w:val="52"/>
        </w:rPr>
        <w:t>Don’t use F</w:t>
      </w:r>
      <w:r w:rsidRPr="00706E0A">
        <w:rPr>
          <w:rFonts w:ascii="Arial" w:eastAsia="Times New Roman" w:hAnsi="Arial" w:cs="Arial"/>
          <w:color w:val="000000"/>
          <w:sz w:val="52"/>
          <w:szCs w:val="52"/>
        </w:rPr>
        <w:t>acebook to contact students (self care, student space)</w:t>
      </w:r>
    </w:p>
    <w:p w14:paraId="0B3ED393" w14:textId="1B9CBE64" w:rsidR="00706E0A" w:rsidRPr="00706E0A" w:rsidRDefault="00706E0A" w:rsidP="005D1797">
      <w:pPr>
        <w:spacing w:before="520" w:after="100" w:afterAutospacing="1"/>
        <w:ind w:left="-357" w:right="-914"/>
        <w:textAlignment w:val="baseline"/>
        <w:rPr>
          <w:rFonts w:ascii="Arial" w:eastAsia="Times New Roman" w:hAnsi="Arial" w:cs="Arial"/>
          <w:color w:val="000000"/>
          <w:sz w:val="52"/>
          <w:szCs w:val="52"/>
        </w:rPr>
      </w:pPr>
      <w:r w:rsidRPr="00706E0A">
        <w:rPr>
          <w:rFonts w:ascii="Arial" w:eastAsia="Times New Roman" w:hAnsi="Arial" w:cs="Arial"/>
          <w:color w:val="000000"/>
          <w:sz w:val="52"/>
          <w:szCs w:val="52"/>
        </w:rPr>
        <w:t>The ideas scale – student voice of digital strategy</w:t>
      </w:r>
    </w:p>
    <w:p w14:paraId="36677278" w14:textId="77777777" w:rsidR="004442A1" w:rsidRPr="004442A1" w:rsidRDefault="004442A1">
      <w:pPr>
        <w:rPr>
          <w:rFonts w:ascii="Arial" w:hAnsi="Arial" w:cs="Arial"/>
          <w:b/>
          <w:sz w:val="36"/>
        </w:rPr>
      </w:pPr>
    </w:p>
    <w:p w14:paraId="399F4235" w14:textId="77777777" w:rsidR="004442A1" w:rsidRDefault="004442A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2DBBB236" w14:textId="77777777" w:rsidR="004442A1" w:rsidRPr="005D1797" w:rsidRDefault="004442A1" w:rsidP="005D1797">
      <w:pPr>
        <w:ind w:left="-284"/>
        <w:rPr>
          <w:rFonts w:ascii="Arial" w:hAnsi="Arial" w:cs="Arial"/>
          <w:b/>
          <w:sz w:val="52"/>
          <w:szCs w:val="52"/>
        </w:rPr>
      </w:pPr>
      <w:proofErr w:type="spellStart"/>
      <w:r w:rsidRPr="005D1797">
        <w:rPr>
          <w:rFonts w:ascii="Arial" w:hAnsi="Arial" w:cs="Arial"/>
          <w:b/>
          <w:sz w:val="52"/>
          <w:szCs w:val="52"/>
        </w:rPr>
        <w:t>Jisc</w:t>
      </w:r>
      <w:proofErr w:type="spellEnd"/>
      <w:r w:rsidRPr="005D1797">
        <w:rPr>
          <w:rFonts w:ascii="Arial" w:hAnsi="Arial" w:cs="Arial"/>
          <w:b/>
          <w:sz w:val="52"/>
          <w:szCs w:val="52"/>
        </w:rPr>
        <w:t xml:space="preserve"> posters and postcards</w:t>
      </w:r>
    </w:p>
    <w:p w14:paraId="565CC845" w14:textId="4B49F340" w:rsidR="004442A1" w:rsidRPr="005D1797" w:rsidRDefault="004442A1" w:rsidP="005D1797">
      <w:pPr>
        <w:ind w:left="-284"/>
        <w:rPr>
          <w:rFonts w:ascii="Arial" w:hAnsi="Arial" w:cs="Arial"/>
          <w:i/>
          <w:sz w:val="52"/>
          <w:szCs w:val="52"/>
        </w:rPr>
      </w:pPr>
      <w:r w:rsidRPr="005D1797">
        <w:rPr>
          <w:rFonts w:ascii="Arial" w:hAnsi="Arial" w:cs="Arial"/>
          <w:i/>
          <w:sz w:val="52"/>
          <w:szCs w:val="52"/>
        </w:rPr>
        <w:t xml:space="preserve">I would use this at my institution if: </w:t>
      </w:r>
    </w:p>
    <w:p w14:paraId="407BE1F9" w14:textId="71CEA35D" w:rsidR="009E4E6F" w:rsidRPr="005D1797" w:rsidRDefault="005D1797" w:rsidP="005D1797">
      <w:pPr>
        <w:spacing w:before="480" w:after="100" w:afterAutospacing="1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eastAsia="Times New Roman" w:hAnsi="Arial" w:cs="Arial"/>
          <w:color w:val="000000"/>
          <w:sz w:val="48"/>
          <w:szCs w:val="52"/>
        </w:rPr>
        <w:t>C</w:t>
      </w:r>
      <w:r w:rsidRPr="005D1797">
        <w:rPr>
          <w:rFonts w:ascii="Arial" w:eastAsia="Times New Roman" w:hAnsi="Arial" w:cs="Arial"/>
          <w:color w:val="000000"/>
          <w:sz w:val="48"/>
          <w:szCs w:val="52"/>
        </w:rPr>
        <w:t xml:space="preserve">ould be useful selectively at </w:t>
      </w:r>
      <w:r w:rsidRPr="005D1797">
        <w:rPr>
          <w:rFonts w:ascii="Arial" w:eastAsia="Times New Roman" w:hAnsi="Arial" w:cs="Arial"/>
          <w:color w:val="000000"/>
          <w:sz w:val="48"/>
          <w:szCs w:val="52"/>
        </w:rPr>
        <w:t xml:space="preserve">staff </w:t>
      </w:r>
      <w:r w:rsidRPr="005D1797">
        <w:rPr>
          <w:rFonts w:ascii="Arial" w:eastAsia="Times New Roman" w:hAnsi="Arial" w:cs="Arial"/>
          <w:color w:val="000000"/>
          <w:sz w:val="48"/>
          <w:szCs w:val="52"/>
        </w:rPr>
        <w:t>management/champion</w:t>
      </w:r>
      <w:r w:rsidRPr="005D1797">
        <w:rPr>
          <w:rFonts w:ascii="Arial" w:eastAsia="Times New Roman" w:hAnsi="Arial" w:cs="Arial"/>
          <w:color w:val="000000"/>
          <w:sz w:val="48"/>
          <w:szCs w:val="52"/>
        </w:rPr>
        <w:t>/learner journey meetings e.g. one question at a time</w:t>
      </w:r>
      <w:bookmarkStart w:id="0" w:name="_GoBack"/>
      <w:r w:rsidRPr="005D1797">
        <w:rPr>
          <w:rFonts w:ascii="Arial" w:eastAsia="Times New Roman" w:hAnsi="Arial" w:cs="Arial"/>
          <w:color w:val="000000"/>
          <w:sz w:val="48"/>
          <w:szCs w:val="52"/>
        </w:rPr>
        <w:t xml:space="preserve">, </w:t>
      </w:r>
      <w:r w:rsidRPr="005D1797">
        <w:rPr>
          <w:rFonts w:ascii="Arial" w:eastAsia="Times New Roman" w:hAnsi="Arial" w:cs="Arial"/>
          <w:color w:val="000000"/>
          <w:sz w:val="48"/>
          <w:szCs w:val="52"/>
        </w:rPr>
        <w:t>could</w:t>
      </w:r>
      <w:r w:rsidRPr="005D1797">
        <w:rPr>
          <w:rFonts w:ascii="Arial" w:eastAsia="Times New Roman" w:hAnsi="Arial" w:cs="Arial"/>
          <w:color w:val="000000"/>
          <w:sz w:val="48"/>
          <w:szCs w:val="52"/>
        </w:rPr>
        <w:t xml:space="preserve"> be </w:t>
      </w:r>
      <w:r w:rsidRPr="005D1797">
        <w:rPr>
          <w:rFonts w:ascii="Arial" w:eastAsia="Times New Roman" w:hAnsi="Arial" w:cs="Arial"/>
          <w:color w:val="000000"/>
          <w:sz w:val="48"/>
          <w:szCs w:val="52"/>
        </w:rPr>
        <w:t xml:space="preserve">a </w:t>
      </w:r>
      <w:r w:rsidRPr="005D1797">
        <w:rPr>
          <w:rFonts w:ascii="Arial" w:eastAsia="Times New Roman" w:hAnsi="Arial" w:cs="Arial"/>
          <w:color w:val="000000"/>
          <w:sz w:val="48"/>
          <w:szCs w:val="52"/>
        </w:rPr>
        <w:t>bit overwhelming if not careful</w:t>
      </w:r>
      <w:bookmarkEnd w:id="0"/>
      <w:r w:rsidRPr="005D1797">
        <w:rPr>
          <w:rFonts w:ascii="Arial" w:eastAsia="Times New Roman" w:hAnsi="Arial" w:cs="Arial"/>
          <w:color w:val="000000"/>
          <w:sz w:val="48"/>
          <w:szCs w:val="52"/>
        </w:rPr>
        <w:t>.</w:t>
      </w:r>
    </w:p>
    <w:p w14:paraId="129178A9" w14:textId="1F5E1AED" w:rsidR="005D1797" w:rsidRPr="005D1797" w:rsidRDefault="005D1797" w:rsidP="005D1797">
      <w:pPr>
        <w:spacing w:before="480" w:after="100" w:afterAutospacing="1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eastAsia="Times New Roman" w:hAnsi="Arial" w:cs="Arial"/>
          <w:color w:val="000000"/>
          <w:sz w:val="48"/>
          <w:szCs w:val="52"/>
        </w:rPr>
        <w:t>Use at staff meetings to engage all staff</w:t>
      </w:r>
    </w:p>
    <w:p w14:paraId="3F844993" w14:textId="4004B8B1" w:rsidR="005D1797" w:rsidRPr="005D1797" w:rsidRDefault="005D1797" w:rsidP="005D1797">
      <w:pPr>
        <w:spacing w:before="480" w:after="100" w:afterAutospacing="1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eastAsia="Times New Roman" w:hAnsi="Arial" w:cs="Arial"/>
          <w:color w:val="000000"/>
          <w:sz w:val="48"/>
          <w:szCs w:val="52"/>
        </w:rPr>
        <w:t>Used to o</w:t>
      </w:r>
      <w:r w:rsidRPr="005D1797">
        <w:rPr>
          <w:rFonts w:ascii="Arial" w:eastAsia="Times New Roman" w:hAnsi="Arial" w:cs="Arial"/>
          <w:color w:val="000000"/>
          <w:sz w:val="48"/>
          <w:szCs w:val="52"/>
        </w:rPr>
        <w:t>btain views from range of stakeholders.</w:t>
      </w:r>
    </w:p>
    <w:p w14:paraId="6B98DE4D" w14:textId="32A3CBDF" w:rsidR="009E4E6F" w:rsidRPr="005D1797" w:rsidRDefault="005D1797" w:rsidP="005D1797">
      <w:pPr>
        <w:spacing w:before="480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hAnsi="Arial" w:cs="Arial"/>
          <w:color w:val="000000"/>
          <w:sz w:val="48"/>
          <w:szCs w:val="52"/>
        </w:rPr>
        <w:t>Senior leadership team produced their own</w:t>
      </w:r>
      <w:r w:rsidR="009E4E6F" w:rsidRPr="005D1797">
        <w:rPr>
          <w:rFonts w:ascii="Arial" w:hAnsi="Arial" w:cs="Arial"/>
          <w:color w:val="000000"/>
          <w:sz w:val="48"/>
          <w:szCs w:val="52"/>
        </w:rPr>
        <w:t xml:space="preserve"> ‘what we’ve done’ case studies</w:t>
      </w:r>
    </w:p>
    <w:p w14:paraId="62952FCC" w14:textId="77777777" w:rsidR="009E4E6F" w:rsidRPr="005D1797" w:rsidRDefault="009E4E6F" w:rsidP="005D1797">
      <w:pPr>
        <w:spacing w:before="480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hAnsi="Arial" w:cs="Arial"/>
          <w:color w:val="000000"/>
          <w:sz w:val="48"/>
          <w:szCs w:val="52"/>
        </w:rPr>
        <w:t>Highlight our current progress to senior exec and plan ways to improve further</w:t>
      </w:r>
    </w:p>
    <w:p w14:paraId="1057A0D2" w14:textId="77777777" w:rsidR="009E4E6F" w:rsidRPr="005D1797" w:rsidRDefault="009E4E6F" w:rsidP="005D1797">
      <w:pPr>
        <w:spacing w:before="480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hAnsi="Arial" w:cs="Arial"/>
          <w:color w:val="000000"/>
          <w:sz w:val="48"/>
          <w:szCs w:val="52"/>
        </w:rPr>
        <w:t>Use as an audit tool, compare activity results for staff groups and leaner groups</w:t>
      </w:r>
    </w:p>
    <w:p w14:paraId="0F78DBFE" w14:textId="2A9C47D0" w:rsidR="005D1797" w:rsidRPr="005D1797" w:rsidRDefault="005D1797" w:rsidP="005D1797">
      <w:pPr>
        <w:spacing w:before="480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eastAsia="Times New Roman" w:hAnsi="Arial" w:cs="Arial"/>
          <w:color w:val="000000"/>
          <w:sz w:val="48"/>
          <w:szCs w:val="52"/>
        </w:rPr>
        <w:t>Create a staff/student survey and discuss results in learning communities</w:t>
      </w:r>
    </w:p>
    <w:p w14:paraId="26347B33" w14:textId="0E1EBF60" w:rsidR="009E4E6F" w:rsidRPr="005D1797" w:rsidRDefault="005D1797" w:rsidP="005D1797">
      <w:pPr>
        <w:spacing w:before="480"/>
        <w:ind w:left="-357" w:right="-772"/>
        <w:textAlignment w:val="baseline"/>
        <w:rPr>
          <w:rFonts w:ascii="Arial" w:hAnsi="Arial" w:cs="Arial"/>
          <w:color w:val="000000"/>
          <w:sz w:val="48"/>
          <w:szCs w:val="52"/>
        </w:rPr>
      </w:pPr>
      <w:r w:rsidRPr="005D1797">
        <w:rPr>
          <w:rFonts w:ascii="Arial" w:hAnsi="Arial" w:cs="Arial"/>
          <w:color w:val="000000"/>
          <w:sz w:val="48"/>
          <w:szCs w:val="52"/>
        </w:rPr>
        <w:t>I</w:t>
      </w:r>
      <w:r w:rsidR="009E4E6F" w:rsidRPr="005D1797">
        <w:rPr>
          <w:rFonts w:ascii="Arial" w:hAnsi="Arial" w:cs="Arial"/>
          <w:color w:val="000000"/>
          <w:sz w:val="48"/>
          <w:szCs w:val="52"/>
        </w:rPr>
        <w:t>t was acces</w:t>
      </w:r>
      <w:r>
        <w:rPr>
          <w:rFonts w:ascii="Arial" w:hAnsi="Arial" w:cs="Arial"/>
          <w:color w:val="000000"/>
          <w:sz w:val="48"/>
          <w:szCs w:val="52"/>
        </w:rPr>
        <w:t xml:space="preserve">sible and emailed to me as a </w:t>
      </w:r>
      <w:proofErr w:type="spellStart"/>
      <w:r>
        <w:rPr>
          <w:rFonts w:ascii="Arial" w:hAnsi="Arial" w:cs="Arial"/>
          <w:color w:val="000000"/>
          <w:sz w:val="48"/>
          <w:szCs w:val="52"/>
        </w:rPr>
        <w:t>pdf</w:t>
      </w:r>
      <w:proofErr w:type="spellEnd"/>
    </w:p>
    <w:sectPr w:rsidR="009E4E6F" w:rsidRPr="005D1797" w:rsidSect="005422EF">
      <w:pgSz w:w="11900" w:h="1682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ED"/>
    <w:multiLevelType w:val="multilevel"/>
    <w:tmpl w:val="0A7CB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127790"/>
    <w:multiLevelType w:val="multilevel"/>
    <w:tmpl w:val="4908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E7786"/>
    <w:multiLevelType w:val="multilevel"/>
    <w:tmpl w:val="55C26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A1"/>
    <w:rsid w:val="004442A1"/>
    <w:rsid w:val="005422EF"/>
    <w:rsid w:val="005D1797"/>
    <w:rsid w:val="00706E0A"/>
    <w:rsid w:val="0080546A"/>
    <w:rsid w:val="00996382"/>
    <w:rsid w:val="009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BD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E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E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206</Words>
  <Characters>1178</Characters>
  <Application>Microsoft Macintosh Word</Application>
  <DocSecurity>0</DocSecurity>
  <Lines>9</Lines>
  <Paragraphs>2</Paragraphs>
  <ScaleCrop>false</ScaleCrop>
  <Company>OBU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Sharpe</dc:creator>
  <cp:keywords/>
  <dc:description/>
  <cp:lastModifiedBy>Rhona Sharpe</cp:lastModifiedBy>
  <cp:revision>5</cp:revision>
  <dcterms:created xsi:type="dcterms:W3CDTF">2015-02-19T10:09:00Z</dcterms:created>
  <dcterms:modified xsi:type="dcterms:W3CDTF">2015-02-19T10:52:00Z</dcterms:modified>
</cp:coreProperties>
</file>